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1183" w14:textId="69A1050F" w:rsidR="009656E1" w:rsidRDefault="009656E1" w:rsidP="00671F30">
      <w:pPr>
        <w:pStyle w:val="ListParagraph"/>
        <w:numPr>
          <w:ilvl w:val="0"/>
          <w:numId w:val="3"/>
        </w:numPr>
        <w:spacing w:line="240" w:lineRule="auto"/>
      </w:pPr>
      <w:bookmarkStart w:id="0" w:name="_Hlk128404580"/>
      <w:r w:rsidRPr="00671F30">
        <w:rPr>
          <w:b/>
          <w:bCs/>
          <w:u w:val="single"/>
        </w:rPr>
        <w:t>The league</w:t>
      </w:r>
      <w:r w:rsidRPr="00671F30">
        <w:t xml:space="preserve"> is open to senior men at least 55 years old.  Teams are four-man teams.  Every team member must pay an </w:t>
      </w:r>
      <w:r w:rsidRPr="00671F30">
        <w:rPr>
          <w:u w:val="single"/>
        </w:rPr>
        <w:t>entry fee</w:t>
      </w:r>
      <w:r w:rsidRPr="00671F30">
        <w:t xml:space="preserve"> of $40, unless the team has a sponsor, in which case the entry fee is $25 with a paid team sponsor fee of $60. Team sponsor fees are due and payable at registration time.</w:t>
      </w:r>
    </w:p>
    <w:p w14:paraId="614BF9A6" w14:textId="77777777" w:rsidR="00671F30" w:rsidRPr="00671F30" w:rsidRDefault="00671F30" w:rsidP="00671F30">
      <w:pPr>
        <w:pStyle w:val="ListParagraph"/>
        <w:spacing w:line="240" w:lineRule="auto"/>
      </w:pPr>
    </w:p>
    <w:p w14:paraId="42CCD89D" w14:textId="14422DC0" w:rsidR="00671F30" w:rsidRDefault="009656E1" w:rsidP="00671F30">
      <w:pPr>
        <w:pStyle w:val="ListParagraph"/>
        <w:numPr>
          <w:ilvl w:val="0"/>
          <w:numId w:val="3"/>
        </w:numPr>
        <w:spacing w:line="240" w:lineRule="auto"/>
      </w:pPr>
      <w:r w:rsidRPr="00D1791F">
        <w:rPr>
          <w:b/>
          <w:bCs/>
          <w:u w:val="single"/>
        </w:rPr>
        <w:t>Participation in the weekly</w:t>
      </w:r>
      <w:r w:rsidRPr="00671F30">
        <w:rPr>
          <w:b/>
          <w:bCs/>
          <w:i/>
          <w:iCs/>
          <w:u w:val="single"/>
        </w:rPr>
        <w:t xml:space="preserve"> 50/50 drawing ($1)</w:t>
      </w:r>
      <w:r w:rsidRPr="00671F30">
        <w:t xml:space="preserve"> is requested of all the league members, unless personal preference prevents member from participating, is to be paid up front.  Any member who chooses to not participate is then obligated to pay $0.50 to the league kitty as all other participants do.</w:t>
      </w:r>
    </w:p>
    <w:p w14:paraId="5400EE8F" w14:textId="77777777" w:rsidR="00671F30" w:rsidRPr="00671F30" w:rsidRDefault="00671F30" w:rsidP="00671F30">
      <w:pPr>
        <w:pStyle w:val="ListParagraph"/>
        <w:spacing w:line="240" w:lineRule="auto"/>
      </w:pPr>
    </w:p>
    <w:p w14:paraId="69A2CC46" w14:textId="3CFC6845" w:rsidR="009656E1" w:rsidRDefault="009656E1" w:rsidP="00671F30">
      <w:pPr>
        <w:pStyle w:val="ListParagraph"/>
        <w:numPr>
          <w:ilvl w:val="0"/>
          <w:numId w:val="3"/>
        </w:numPr>
        <w:spacing w:line="240" w:lineRule="auto"/>
      </w:pPr>
      <w:r w:rsidRPr="00671F30">
        <w:rPr>
          <w:b/>
          <w:bCs/>
          <w:u w:val="single"/>
        </w:rPr>
        <w:t>Teams</w:t>
      </w:r>
      <w:r w:rsidRPr="00671F30">
        <w:t xml:space="preserve"> will begin play as scheduled from 1</w:t>
      </w:r>
      <w:r w:rsidRPr="00671F30">
        <w:rPr>
          <w:vertAlign w:val="superscript"/>
        </w:rPr>
        <w:t>st</w:t>
      </w:r>
      <w:r w:rsidRPr="00671F30">
        <w:t xml:space="preserve"> or 10</w:t>
      </w:r>
      <w:r w:rsidRPr="00671F30">
        <w:rPr>
          <w:vertAlign w:val="superscript"/>
        </w:rPr>
        <w:t>th</w:t>
      </w:r>
      <w:r w:rsidRPr="00671F30">
        <w:t xml:space="preserve"> gold tees.  No groups will tee off before the designated start time.  Each member must play his designate opponent (or sub) on the designated nine, unassigned subs will tee off the following the scheduled matches.</w:t>
      </w:r>
    </w:p>
    <w:p w14:paraId="3A38E773" w14:textId="2C2CA92D" w:rsidR="00671F30" w:rsidRPr="00671F30" w:rsidRDefault="00D1791F" w:rsidP="00671F30">
      <w:pPr>
        <w:pStyle w:val="ListParagraph"/>
        <w:spacing w:line="240" w:lineRule="auto"/>
      </w:pPr>
      <w:r>
        <w:rPr>
          <w:noProof/>
        </w:rPr>
        <mc:AlternateContent>
          <mc:Choice Requires="wps">
            <w:drawing>
              <wp:anchor distT="0" distB="0" distL="114300" distR="114300" simplePos="0" relativeHeight="251659264" behindDoc="0" locked="0" layoutInCell="1" allowOverlap="1" wp14:anchorId="4862DE6E" wp14:editId="61E64D5C">
                <wp:simplePos x="0" y="0"/>
                <wp:positionH relativeFrom="column">
                  <wp:posOffset>142875</wp:posOffset>
                </wp:positionH>
                <wp:positionV relativeFrom="paragraph">
                  <wp:posOffset>140335</wp:posOffset>
                </wp:positionV>
                <wp:extent cx="6677025" cy="581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770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E6AC3" id="Rectangle 1" o:spid="_x0000_s1026" style="position:absolute;margin-left:11.25pt;margin-top:11.05pt;width:525.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" filled="f" strokecolor="black [3213]" strokeweight="1.5pt"/>
            </w:pict>
          </mc:Fallback>
        </mc:AlternateContent>
      </w:r>
    </w:p>
    <w:p w14:paraId="028258E4" w14:textId="339FE3EB" w:rsidR="00671F30" w:rsidRDefault="009656E1" w:rsidP="00671F30">
      <w:pPr>
        <w:pStyle w:val="ListParagraph"/>
        <w:numPr>
          <w:ilvl w:val="0"/>
          <w:numId w:val="3"/>
        </w:numPr>
        <w:spacing w:line="240" w:lineRule="auto"/>
      </w:pPr>
      <w:r w:rsidRPr="00D1791F">
        <w:rPr>
          <w:b/>
          <w:bCs/>
          <w:u w:val="single"/>
        </w:rPr>
        <w:t>Seniors 80 years</w:t>
      </w:r>
      <w:r w:rsidRPr="00671F30">
        <w:t xml:space="preserve"> of age or older have the option of teeing off from the red tees.  Either option chosen is to be done before the first week </w:t>
      </w:r>
      <w:proofErr w:type="spellStart"/>
      <w:r w:rsidRPr="00671F30">
        <w:t>ee</w:t>
      </w:r>
      <w:proofErr w:type="spellEnd"/>
      <w:r w:rsidRPr="00671F30">
        <w:t xml:space="preserve"> off and continued through the end of the season</w:t>
      </w:r>
      <w:r w:rsidR="009F7F13" w:rsidRPr="00671F30">
        <w:t>.  This is a trial and will be evaluated at the end of the season as to fairness, pace of play and balance of scores.</w:t>
      </w:r>
    </w:p>
    <w:p w14:paraId="7B54E281" w14:textId="77777777" w:rsidR="00671F30" w:rsidRPr="00671F30" w:rsidRDefault="00671F30" w:rsidP="00671F30">
      <w:pPr>
        <w:pStyle w:val="ListParagraph"/>
        <w:spacing w:line="240" w:lineRule="auto"/>
      </w:pPr>
    </w:p>
    <w:p w14:paraId="11E2790C" w14:textId="118EF458" w:rsidR="009F7F13" w:rsidRDefault="009F7F13" w:rsidP="00671F30">
      <w:pPr>
        <w:pStyle w:val="ListParagraph"/>
        <w:numPr>
          <w:ilvl w:val="0"/>
          <w:numId w:val="3"/>
        </w:numPr>
        <w:spacing w:line="240" w:lineRule="auto"/>
      </w:pPr>
      <w:r w:rsidRPr="00D1791F">
        <w:rPr>
          <w:b/>
          <w:bCs/>
          <w:u w:val="single"/>
        </w:rPr>
        <w:t xml:space="preserve">Scoring </w:t>
      </w:r>
      <w:r w:rsidRPr="00671F30">
        <w:t>will be 10 points for each match.  One point for each hole and ½ point for each tie and 1 point for the medal score for nine holes.</w:t>
      </w:r>
    </w:p>
    <w:p w14:paraId="34409E00" w14:textId="77777777" w:rsidR="00671F30" w:rsidRPr="00671F30" w:rsidRDefault="00671F30" w:rsidP="00671F30">
      <w:pPr>
        <w:pStyle w:val="ListParagraph"/>
        <w:spacing w:line="240" w:lineRule="auto"/>
      </w:pPr>
    </w:p>
    <w:p w14:paraId="20F13DDD" w14:textId="47A82247" w:rsidR="00671F30" w:rsidRDefault="009F7F13" w:rsidP="00671F30">
      <w:pPr>
        <w:pStyle w:val="ListParagraph"/>
        <w:numPr>
          <w:ilvl w:val="0"/>
          <w:numId w:val="3"/>
        </w:numPr>
        <w:spacing w:line="240" w:lineRule="auto"/>
      </w:pPr>
      <w:r w:rsidRPr="00671F30">
        <w:t>Matches can be played during the week prior to Friday if both opponents mutually agree.  Each player must play his opponent or sub on the designated nine.  Results of such matches must be promptly reported to the league statistician, so the scores can be recorded and posted for Friday’s match.</w:t>
      </w:r>
    </w:p>
    <w:p w14:paraId="71569078" w14:textId="77777777" w:rsidR="00671F30" w:rsidRPr="00671F30" w:rsidRDefault="00671F30" w:rsidP="00671F30">
      <w:pPr>
        <w:pStyle w:val="ListParagraph"/>
        <w:spacing w:line="240" w:lineRule="auto"/>
      </w:pPr>
    </w:p>
    <w:p w14:paraId="47FD5BF2" w14:textId="335FFCBC" w:rsidR="009F7F13" w:rsidRDefault="009F7F13" w:rsidP="00671F30">
      <w:pPr>
        <w:pStyle w:val="ListParagraph"/>
        <w:numPr>
          <w:ilvl w:val="0"/>
          <w:numId w:val="3"/>
        </w:numPr>
        <w:spacing w:line="240" w:lineRule="auto"/>
      </w:pPr>
      <w:r w:rsidRPr="00671F30">
        <w:t xml:space="preserve">Anytime a sub is used note that on the card, </w:t>
      </w:r>
      <w:r w:rsidR="00671F30" w:rsidRPr="00671F30">
        <w:t>to</w:t>
      </w:r>
      <w:r w:rsidRPr="00671F30">
        <w:t xml:space="preserve"> not confuse the scoring when </w:t>
      </w:r>
      <w:r w:rsidR="00D1791F" w:rsidRPr="00671F30">
        <w:t>entered</w:t>
      </w:r>
      <w:r w:rsidRPr="00671F30">
        <w:t xml:space="preserve"> </w:t>
      </w:r>
      <w:r w:rsidR="00D1791F">
        <w:t xml:space="preserve">to </w:t>
      </w:r>
      <w:r w:rsidRPr="00671F30">
        <w:t>the program.</w:t>
      </w:r>
    </w:p>
    <w:p w14:paraId="683B26D7" w14:textId="77777777" w:rsidR="00671F30" w:rsidRPr="00671F30" w:rsidRDefault="00671F30" w:rsidP="00671F30">
      <w:pPr>
        <w:pStyle w:val="ListParagraph"/>
        <w:spacing w:line="240" w:lineRule="auto"/>
      </w:pPr>
    </w:p>
    <w:p w14:paraId="2F6B4DA7" w14:textId="07D0759A" w:rsidR="009F7F13" w:rsidRDefault="009F7F13" w:rsidP="00671F30">
      <w:pPr>
        <w:pStyle w:val="ListParagraph"/>
        <w:numPr>
          <w:ilvl w:val="0"/>
          <w:numId w:val="3"/>
        </w:numPr>
        <w:spacing w:line="240" w:lineRule="auto"/>
      </w:pPr>
      <w:r w:rsidRPr="00D1791F">
        <w:rPr>
          <w:b/>
          <w:bCs/>
          <w:u w:val="single"/>
        </w:rPr>
        <w:t>Forfeits</w:t>
      </w:r>
      <w:r w:rsidRPr="00671F30">
        <w:t>: Winner of a forfeited match will receive 5 points for the forfeit, plus a possible additional 5 points playing with handicap against the course par.  The absent player receives no points</w:t>
      </w:r>
    </w:p>
    <w:p w14:paraId="633C463F" w14:textId="77777777" w:rsidR="00671F30" w:rsidRPr="00671F30" w:rsidRDefault="00671F30" w:rsidP="00671F30">
      <w:pPr>
        <w:pStyle w:val="ListParagraph"/>
        <w:spacing w:line="240" w:lineRule="auto"/>
      </w:pPr>
    </w:p>
    <w:p w14:paraId="46DFE8F9" w14:textId="5E906FA6" w:rsidR="00671F30" w:rsidRDefault="009F7F13" w:rsidP="00671F30">
      <w:pPr>
        <w:pStyle w:val="ListParagraph"/>
        <w:numPr>
          <w:ilvl w:val="0"/>
          <w:numId w:val="3"/>
        </w:numPr>
        <w:spacing w:line="240" w:lineRule="auto"/>
      </w:pPr>
      <w:r w:rsidRPr="00D1791F">
        <w:rPr>
          <w:b/>
          <w:bCs/>
          <w:u w:val="single"/>
        </w:rPr>
        <w:t>Inclement Weather</w:t>
      </w:r>
      <w:r w:rsidRPr="00671F30">
        <w:t xml:space="preserve">: The league officers will declare rainouts by 8:30 a.m.  If a rainout is declared, all matches scheduled that day will not be rescheduled.  If matches are underway </w:t>
      </w:r>
      <w:r w:rsidR="00E130B3" w:rsidRPr="00671F30">
        <w:t>and play is suspended, because of rain or lightning opponents then have the options of (1) completing the match commencing on the hole where play was suspended or (2) scoring a tie for each hole not completed.</w:t>
      </w:r>
    </w:p>
    <w:p w14:paraId="709CB530" w14:textId="77777777" w:rsidR="00671F30" w:rsidRPr="00671F30" w:rsidRDefault="00671F30" w:rsidP="00671F30">
      <w:pPr>
        <w:pStyle w:val="ListParagraph"/>
        <w:spacing w:line="240" w:lineRule="auto"/>
      </w:pPr>
    </w:p>
    <w:p w14:paraId="4725D38F" w14:textId="52C9B8B7" w:rsidR="00D1791F" w:rsidRPr="00D1791F" w:rsidRDefault="00E130B3" w:rsidP="00D1791F">
      <w:pPr>
        <w:pStyle w:val="ListParagraph"/>
        <w:numPr>
          <w:ilvl w:val="0"/>
          <w:numId w:val="3"/>
        </w:numPr>
        <w:spacing w:line="240" w:lineRule="auto"/>
        <w:rPr>
          <w:b/>
          <w:bCs/>
          <w:i/>
          <w:iCs/>
        </w:rPr>
      </w:pPr>
      <w:r w:rsidRPr="00D1791F">
        <w:rPr>
          <w:b/>
          <w:bCs/>
          <w:u w:val="single"/>
        </w:rPr>
        <w:t>Winter Rules Apply</w:t>
      </w:r>
      <w:r w:rsidRPr="00671F30">
        <w:t>: A player may move his ball 1 full club length, but not closer to the hole. A lie cannot be improved moving a ball from the rough to the fairway. A lie in the rough must be played in the rough.  A lie NOT on the green cannot be moved onto the green</w:t>
      </w:r>
      <w:r w:rsidRPr="00D1791F">
        <w:rPr>
          <w:b/>
          <w:bCs/>
          <w:i/>
          <w:iCs/>
        </w:rPr>
        <w:t>.  Any lie in a penalty area cannot be improved without a 1 stroke penalty</w:t>
      </w:r>
      <w:r w:rsidR="00D1791F" w:rsidRPr="00D1791F">
        <w:rPr>
          <w:b/>
          <w:bCs/>
          <w:i/>
          <w:iCs/>
        </w:rPr>
        <w:t>.</w:t>
      </w:r>
    </w:p>
    <w:p w14:paraId="1FC026F0" w14:textId="536D6683" w:rsidR="00D1791F" w:rsidRPr="00D1791F" w:rsidRDefault="00D1791F" w:rsidP="00D1791F">
      <w:pPr>
        <w:spacing w:line="240" w:lineRule="auto"/>
        <w:rPr>
          <w:b/>
          <w:bCs/>
        </w:rPr>
      </w:pPr>
      <w:r>
        <w:rPr>
          <w:b/>
          <w:bCs/>
          <w:noProof/>
          <w:u w:val="single"/>
        </w:rPr>
        <mc:AlternateContent>
          <mc:Choice Requires="wps">
            <w:drawing>
              <wp:anchor distT="0" distB="0" distL="114300" distR="114300" simplePos="0" relativeHeight="251660288" behindDoc="0" locked="0" layoutInCell="1" allowOverlap="1" wp14:anchorId="4A09072E" wp14:editId="4D6D2625">
                <wp:simplePos x="0" y="0"/>
                <wp:positionH relativeFrom="column">
                  <wp:posOffset>171450</wp:posOffset>
                </wp:positionH>
                <wp:positionV relativeFrom="paragraph">
                  <wp:posOffset>224790</wp:posOffset>
                </wp:positionV>
                <wp:extent cx="6743700" cy="1333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743700" cy="1333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C14CA" id="Rectangle 2" o:spid="_x0000_s1026" style="position:absolute;margin-left:13.5pt;margin-top:17.7pt;width:531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7kfwIAAGkFAAAOAAAAZHJzL2Uyb0RvYy54bWysVN9P2zAQfp+0/8Hy+0jSF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" filled="f" strokecolor="black [3213]" strokeweight="1.5pt"/>
            </w:pict>
          </mc:Fallback>
        </mc:AlternateContent>
      </w:r>
    </w:p>
    <w:p w14:paraId="1CBC4FAD" w14:textId="3FA5687A" w:rsidR="00662776" w:rsidRDefault="00E130B3" w:rsidP="00662776">
      <w:pPr>
        <w:pStyle w:val="ListParagraph"/>
        <w:numPr>
          <w:ilvl w:val="0"/>
          <w:numId w:val="3"/>
        </w:numPr>
        <w:spacing w:line="240" w:lineRule="auto"/>
        <w:rPr>
          <w:b/>
          <w:bCs/>
        </w:rPr>
      </w:pPr>
      <w:r w:rsidRPr="00D1791F">
        <w:rPr>
          <w:b/>
          <w:bCs/>
          <w:u w:val="single"/>
        </w:rPr>
        <w:t>Bunker Rules</w:t>
      </w:r>
      <w:r w:rsidRPr="00671F30">
        <w:t xml:space="preserve">: There is no penalty for removing loose impediments in a bunker of for generally touching the sand with a hand or club.  You are NOT allowed to ground the club right next to the ball to preserve the challenge of playing in the sand.  There is a relief option added for an unplayable ball in the bunker, allowing the ball to be played from a drop in the bunker no nearer to the hole, or </w:t>
      </w:r>
      <w:r w:rsidRPr="00D1791F">
        <w:rPr>
          <w:b/>
          <w:bCs/>
          <w:i/>
          <w:iCs/>
        </w:rPr>
        <w:t>a drop outside the bunker no nearer the hole with a 1 stroke penalty</w:t>
      </w:r>
      <w:r w:rsidRPr="00D1791F">
        <w:rPr>
          <w:b/>
          <w:bCs/>
        </w:rPr>
        <w:t>.  If agreed with opposing team a ball may be moved from the bunker for unplayable condition in the bunker due to water, heavy soaked sand, etc.  Withou</w:t>
      </w:r>
      <w:r w:rsidR="00671F30" w:rsidRPr="00D1791F">
        <w:rPr>
          <w:b/>
          <w:bCs/>
        </w:rPr>
        <w:t xml:space="preserve">t penalty no nearer to the </w:t>
      </w:r>
      <w:r w:rsidR="00671F30" w:rsidRPr="00662776">
        <w:rPr>
          <w:b/>
          <w:bCs/>
        </w:rPr>
        <w:t>hole.</w:t>
      </w:r>
    </w:p>
    <w:bookmarkEnd w:id="0"/>
    <w:p w14:paraId="425D00D8" w14:textId="77777777" w:rsidR="00662776" w:rsidRPr="00662776" w:rsidRDefault="00662776" w:rsidP="00662776">
      <w:pPr>
        <w:pStyle w:val="ListParagraph"/>
        <w:rPr>
          <w:b/>
          <w:bCs/>
        </w:rPr>
      </w:pPr>
    </w:p>
    <w:p w14:paraId="3E75BDD8" w14:textId="46C998A2" w:rsidR="00721908" w:rsidRPr="00721908" w:rsidRDefault="00721908" w:rsidP="00721908">
      <w:pPr>
        <w:pStyle w:val="ListParagraph"/>
        <w:numPr>
          <w:ilvl w:val="0"/>
          <w:numId w:val="3"/>
        </w:numPr>
        <w:spacing w:line="240" w:lineRule="auto"/>
        <w:rPr>
          <w:b/>
          <w:bCs/>
        </w:rPr>
      </w:pPr>
      <w:bookmarkStart w:id="1" w:name="_Hlk128404560"/>
      <w:bookmarkStart w:id="2" w:name="_Hlk128404619"/>
      <w:r w:rsidRPr="00705914">
        <w:rPr>
          <w:b/>
          <w:bCs/>
          <w:u w:val="single"/>
        </w:rPr>
        <w:lastRenderedPageBreak/>
        <w:t>Casual Water</w:t>
      </w:r>
      <w:r>
        <w:rPr>
          <w:b/>
          <w:bCs/>
        </w:rPr>
        <w:t xml:space="preserve">: </w:t>
      </w:r>
      <w:r w:rsidRPr="00662776">
        <w:t>Rule will Apply. A free lift is permitted when your ball lies in casual water anywhere on the course. You can also move your ball more than one club length if the water is visible around your shoe when you take your stance</w:t>
      </w:r>
      <w:r>
        <w:t>.</w:t>
      </w:r>
    </w:p>
    <w:p w14:paraId="5A2B1FFA" w14:textId="380EA29F" w:rsidR="00721908" w:rsidRPr="00721908" w:rsidRDefault="00721908" w:rsidP="00721908">
      <w:pPr>
        <w:pStyle w:val="ListParagraph"/>
        <w:numPr>
          <w:ilvl w:val="0"/>
          <w:numId w:val="3"/>
        </w:numPr>
        <w:spacing w:line="240" w:lineRule="auto"/>
        <w:rPr>
          <w:b/>
          <w:bCs/>
        </w:rPr>
      </w:pPr>
      <w:r w:rsidRPr="00705914">
        <w:rPr>
          <w:b/>
          <w:bCs/>
          <w:u w:val="single"/>
        </w:rPr>
        <w:t>Dropping Procedure</w:t>
      </w:r>
      <w:r>
        <w:rPr>
          <w:b/>
          <w:bCs/>
        </w:rPr>
        <w:t xml:space="preserve">: </w:t>
      </w:r>
      <w:r>
        <w:t>When taking relief from a penalty area of abnormal course condition, golfers will now drop from knee height.</w:t>
      </w:r>
    </w:p>
    <w:p w14:paraId="24817D7D" w14:textId="77777777" w:rsidR="00721908" w:rsidRPr="00721908" w:rsidRDefault="00721908" w:rsidP="00721908">
      <w:pPr>
        <w:pStyle w:val="ListParagraph"/>
        <w:spacing w:line="240" w:lineRule="auto"/>
        <w:rPr>
          <w:b/>
          <w:bCs/>
        </w:rPr>
      </w:pPr>
    </w:p>
    <w:p w14:paraId="4376B18E" w14:textId="4D3F4FCA" w:rsidR="00721908" w:rsidRDefault="00721908" w:rsidP="00721908">
      <w:pPr>
        <w:pStyle w:val="ListParagraph"/>
        <w:numPr>
          <w:ilvl w:val="0"/>
          <w:numId w:val="3"/>
        </w:numPr>
        <w:spacing w:line="240" w:lineRule="auto"/>
      </w:pPr>
      <w:r w:rsidRPr="00705914">
        <w:rPr>
          <w:b/>
          <w:bCs/>
          <w:u w:val="single"/>
        </w:rPr>
        <w:t>Penalty for Double Hit Removed</w:t>
      </w:r>
      <w:r>
        <w:t>: No penalty for accidently striking the ball more than once during a stroke.</w:t>
      </w:r>
    </w:p>
    <w:p w14:paraId="0A8F5723" w14:textId="77777777" w:rsidR="00721908" w:rsidRDefault="00721908" w:rsidP="00721908">
      <w:pPr>
        <w:pStyle w:val="ListParagraph"/>
        <w:spacing w:line="240" w:lineRule="auto"/>
      </w:pPr>
    </w:p>
    <w:p w14:paraId="3B867877" w14:textId="1A26EE38" w:rsidR="00721908" w:rsidRDefault="00721908" w:rsidP="00721908">
      <w:pPr>
        <w:pStyle w:val="ListParagraph"/>
        <w:numPr>
          <w:ilvl w:val="0"/>
          <w:numId w:val="3"/>
        </w:numPr>
        <w:spacing w:line="240" w:lineRule="auto"/>
      </w:pPr>
      <w:r w:rsidRPr="00705914">
        <w:rPr>
          <w:b/>
          <w:bCs/>
          <w:u w:val="single"/>
        </w:rPr>
        <w:t>Ball Moved Penalty Removed</w:t>
      </w:r>
      <w:r>
        <w:t>: There will be no penalty for accidently moving a ball on the putting green or in searching for a ball.  Note: ball must be replaced near the original position on the green.</w:t>
      </w:r>
    </w:p>
    <w:p w14:paraId="628D9469" w14:textId="77777777" w:rsidR="00721908" w:rsidRDefault="00721908" w:rsidP="00721908">
      <w:pPr>
        <w:pStyle w:val="ListParagraph"/>
        <w:spacing w:line="240" w:lineRule="auto"/>
      </w:pPr>
    </w:p>
    <w:p w14:paraId="30C84BF1" w14:textId="67017D5A" w:rsidR="00721908" w:rsidRDefault="00721908" w:rsidP="00721908">
      <w:pPr>
        <w:pStyle w:val="ListParagraph"/>
        <w:numPr>
          <w:ilvl w:val="0"/>
          <w:numId w:val="3"/>
        </w:numPr>
        <w:spacing w:line="240" w:lineRule="auto"/>
      </w:pPr>
      <w:r w:rsidRPr="00705914">
        <w:rPr>
          <w:b/>
          <w:bCs/>
          <w:u w:val="single"/>
        </w:rPr>
        <w:t>Relaxed Green Rules</w:t>
      </w:r>
      <w:r>
        <w:t>: There will be no penalty for a ball hitting an unattended flagstick in the hole. Players may putt without having the flagstick attended or removed. Players may repair spike marks, animal damage, and other damage on the putting green.  There is no penalty for touching the line of the putt.</w:t>
      </w:r>
    </w:p>
    <w:p w14:paraId="3F32C7C7" w14:textId="77777777" w:rsidR="00721908" w:rsidRDefault="00721908" w:rsidP="00721908">
      <w:pPr>
        <w:pStyle w:val="ListParagraph"/>
        <w:spacing w:line="240" w:lineRule="auto"/>
      </w:pPr>
    </w:p>
    <w:p w14:paraId="0F1626CF" w14:textId="0D5F910F" w:rsidR="00721908" w:rsidRDefault="00721908" w:rsidP="00721908">
      <w:pPr>
        <w:pStyle w:val="ListParagraph"/>
        <w:numPr>
          <w:ilvl w:val="0"/>
          <w:numId w:val="3"/>
        </w:numPr>
        <w:spacing w:line="240" w:lineRule="auto"/>
      </w:pPr>
      <w:r w:rsidRPr="00705914">
        <w:rPr>
          <w:b/>
          <w:bCs/>
          <w:u w:val="single"/>
        </w:rPr>
        <w:t>Relaxed Rules for Penalty Areas</w:t>
      </w:r>
      <w:r>
        <w:t>: Red and yellow marked penalty areas (water, desert, etc.) expanded use of red penalty areas where lateral relief is allowed and there will be no penalty for removing loose impediments or touching the ground or water in a penalty area.</w:t>
      </w:r>
    </w:p>
    <w:p w14:paraId="264CAFD0" w14:textId="77777777" w:rsidR="00721908" w:rsidRDefault="00721908" w:rsidP="00721908">
      <w:pPr>
        <w:pStyle w:val="ListParagraph"/>
        <w:spacing w:line="240" w:lineRule="auto"/>
      </w:pPr>
    </w:p>
    <w:p w14:paraId="4CC5FFB3" w14:textId="73075666" w:rsidR="00721908" w:rsidRDefault="00721908" w:rsidP="00721908">
      <w:pPr>
        <w:pStyle w:val="ListParagraph"/>
        <w:numPr>
          <w:ilvl w:val="0"/>
          <w:numId w:val="3"/>
        </w:numPr>
        <w:spacing w:line="240" w:lineRule="auto"/>
      </w:pPr>
      <w:r w:rsidRPr="00705914">
        <w:rPr>
          <w:b/>
          <w:bCs/>
          <w:u w:val="single"/>
        </w:rPr>
        <w:t>Rule for Hole #12</w:t>
      </w:r>
      <w:r>
        <w:t>: After a player makes one attempt to cross the pond and fails, he may play his next shot from the designated drop area on the green side of the pond.  With a one stroke penalty.</w:t>
      </w:r>
    </w:p>
    <w:p w14:paraId="0BCD083A" w14:textId="77777777" w:rsidR="00721908" w:rsidRDefault="00721908" w:rsidP="00721908">
      <w:pPr>
        <w:pStyle w:val="ListParagraph"/>
      </w:pPr>
    </w:p>
    <w:p w14:paraId="7B8A82E8" w14:textId="77777777" w:rsidR="00721908" w:rsidRDefault="00721908" w:rsidP="00721908">
      <w:pPr>
        <w:pStyle w:val="ListParagraph"/>
        <w:spacing w:line="240" w:lineRule="auto"/>
      </w:pPr>
    </w:p>
    <w:p w14:paraId="03D30C23" w14:textId="63429FA3" w:rsidR="00721908" w:rsidRDefault="00721908" w:rsidP="00721908">
      <w:pPr>
        <w:pStyle w:val="ListParagraph"/>
        <w:numPr>
          <w:ilvl w:val="0"/>
          <w:numId w:val="3"/>
        </w:numPr>
        <w:spacing w:line="240" w:lineRule="auto"/>
      </w:pPr>
      <w:r w:rsidRPr="00705914">
        <w:rPr>
          <w:b/>
          <w:bCs/>
          <w:u w:val="single"/>
        </w:rPr>
        <w:t>Rule for Hole #9</w:t>
      </w:r>
      <w:r>
        <w:t>: After a player makes one attempt to cross the pond and fails, he may take a lateral drop if he chooses to.</w:t>
      </w:r>
    </w:p>
    <w:p w14:paraId="102930A0" w14:textId="77777777" w:rsidR="00721908" w:rsidRDefault="00721908" w:rsidP="00721908">
      <w:pPr>
        <w:pStyle w:val="ListParagraph"/>
        <w:spacing w:line="240" w:lineRule="auto"/>
      </w:pPr>
    </w:p>
    <w:p w14:paraId="52854161" w14:textId="7771BAAB" w:rsidR="00721908" w:rsidRDefault="00721908" w:rsidP="00721908">
      <w:pPr>
        <w:pStyle w:val="ListParagraph"/>
        <w:numPr>
          <w:ilvl w:val="0"/>
          <w:numId w:val="3"/>
        </w:numPr>
        <w:spacing w:line="240" w:lineRule="auto"/>
      </w:pPr>
      <w:r w:rsidRPr="00705914">
        <w:rPr>
          <w:b/>
          <w:bCs/>
          <w:u w:val="single"/>
        </w:rPr>
        <w:t>Subs:</w:t>
      </w:r>
      <w:r>
        <w:t xml:space="preserve"> If a team member is unable to play, </w:t>
      </w:r>
      <w:r w:rsidRPr="00705914">
        <w:rPr>
          <w:b/>
          <w:bCs/>
          <w:i/>
          <w:iCs/>
        </w:rPr>
        <w:t>the team is responsible for getting a sub</w:t>
      </w:r>
      <w:r>
        <w:t>.  League officers will assist in sub assignment from subs available to play.  A list of subs and phone numbers is provided to each team.  If a player is later and a sub is chosen to fill the vacancy the subs score will count.</w:t>
      </w:r>
    </w:p>
    <w:p w14:paraId="61133817" w14:textId="77777777" w:rsidR="00721908" w:rsidRDefault="00721908" w:rsidP="00721908">
      <w:pPr>
        <w:pStyle w:val="ListParagraph"/>
        <w:spacing w:line="240" w:lineRule="auto"/>
      </w:pPr>
    </w:p>
    <w:p w14:paraId="5D29F596" w14:textId="7B48F7A3" w:rsidR="00721908" w:rsidRDefault="00721908" w:rsidP="00721908">
      <w:pPr>
        <w:pStyle w:val="ListParagraph"/>
        <w:numPr>
          <w:ilvl w:val="0"/>
          <w:numId w:val="3"/>
        </w:numPr>
        <w:spacing w:line="240" w:lineRule="auto"/>
      </w:pPr>
      <w:r>
        <w:t>If a regular member resigns or is unable to play</w:t>
      </w:r>
      <w:r w:rsidRPr="00705914">
        <w:rPr>
          <w:b/>
          <w:bCs/>
          <w:i/>
          <w:iCs/>
        </w:rPr>
        <w:t>, the team will try</w:t>
      </w:r>
      <w:r>
        <w:t xml:space="preserve"> to replace that member.  If unable, then the league officers will try to fill the vacancy.</w:t>
      </w:r>
    </w:p>
    <w:p w14:paraId="39511A7B" w14:textId="77777777" w:rsidR="00721908" w:rsidRDefault="00721908" w:rsidP="00721908">
      <w:pPr>
        <w:pStyle w:val="ListParagraph"/>
        <w:spacing w:line="240" w:lineRule="auto"/>
      </w:pPr>
    </w:p>
    <w:p w14:paraId="2DBF630B" w14:textId="464D0552" w:rsidR="00721908" w:rsidRDefault="00721908" w:rsidP="00721908">
      <w:pPr>
        <w:pStyle w:val="ListParagraph"/>
        <w:numPr>
          <w:ilvl w:val="0"/>
          <w:numId w:val="3"/>
        </w:numPr>
        <w:spacing w:line="240" w:lineRule="auto"/>
      </w:pPr>
      <w:r>
        <w:t>Any member or sub making a hole-in-one will be awarded $100.</w:t>
      </w:r>
    </w:p>
    <w:p w14:paraId="13D20650" w14:textId="77777777" w:rsidR="00721908" w:rsidRDefault="00721908" w:rsidP="00721908">
      <w:pPr>
        <w:pStyle w:val="ListParagraph"/>
        <w:spacing w:line="240" w:lineRule="auto"/>
      </w:pPr>
    </w:p>
    <w:p w14:paraId="224777E3" w14:textId="0ABBD0FF" w:rsidR="00721908" w:rsidRDefault="00721908" w:rsidP="00721908">
      <w:pPr>
        <w:pStyle w:val="ListParagraph"/>
        <w:numPr>
          <w:ilvl w:val="0"/>
          <w:numId w:val="3"/>
        </w:numPr>
        <w:spacing w:line="240" w:lineRule="auto"/>
      </w:pPr>
      <w:r>
        <w:t>Maximum score on any hole will be twice par plus one stroke.</w:t>
      </w:r>
    </w:p>
    <w:p w14:paraId="7F3F9BE8" w14:textId="41CD777E" w:rsidR="00721908" w:rsidRDefault="00721908" w:rsidP="00721908">
      <w:pPr>
        <w:pStyle w:val="ListParagraph"/>
        <w:spacing w:line="240" w:lineRule="auto"/>
      </w:pPr>
    </w:p>
    <w:p w14:paraId="2ACEFF9B" w14:textId="33CD4DA1" w:rsidR="00721908" w:rsidRPr="00705914" w:rsidRDefault="00721908" w:rsidP="00721908">
      <w:pPr>
        <w:pStyle w:val="ListParagraph"/>
        <w:numPr>
          <w:ilvl w:val="0"/>
          <w:numId w:val="3"/>
        </w:numPr>
        <w:spacing w:line="240" w:lineRule="auto"/>
        <w:rPr>
          <w:b/>
          <w:bCs/>
          <w:i/>
          <w:iCs/>
        </w:rPr>
      </w:pPr>
      <w:r w:rsidRPr="00705914">
        <w:rPr>
          <w:b/>
          <w:bCs/>
          <w:i/>
          <w:iCs/>
        </w:rPr>
        <w:t>Play will be cancelled</w:t>
      </w:r>
      <w:r>
        <w:t xml:space="preserve"> if the temperature is </w:t>
      </w:r>
      <w:r w:rsidRPr="00705914">
        <w:rPr>
          <w:b/>
          <w:bCs/>
        </w:rPr>
        <w:t xml:space="preserve">not </w:t>
      </w:r>
      <w:r>
        <w:t xml:space="preserve">expected </w:t>
      </w:r>
      <w:r w:rsidRPr="00705914">
        <w:rPr>
          <w:b/>
          <w:bCs/>
          <w:i/>
          <w:iCs/>
        </w:rPr>
        <w:t>to reach 45 degrees (according to CHGC thermometer reading) by first groups tee time.</w:t>
      </w:r>
    </w:p>
    <w:p w14:paraId="6AFDAC9D" w14:textId="4F65B940" w:rsidR="00721908" w:rsidRDefault="00705914" w:rsidP="00721908">
      <w:pPr>
        <w:pStyle w:val="ListParagraph"/>
        <w:spacing w:line="240" w:lineRule="auto"/>
      </w:pPr>
      <w:r>
        <w:rPr>
          <w:noProof/>
        </w:rPr>
        <mc:AlternateContent>
          <mc:Choice Requires="wps">
            <w:drawing>
              <wp:anchor distT="0" distB="0" distL="114300" distR="114300" simplePos="0" relativeHeight="251662336" behindDoc="0" locked="0" layoutInCell="1" allowOverlap="1" wp14:anchorId="13D09D94" wp14:editId="260C6C34">
                <wp:simplePos x="0" y="0"/>
                <wp:positionH relativeFrom="column">
                  <wp:posOffset>85725</wp:posOffset>
                </wp:positionH>
                <wp:positionV relativeFrom="paragraph">
                  <wp:posOffset>34925</wp:posOffset>
                </wp:positionV>
                <wp:extent cx="667702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677025" cy="5810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D161C" id="Rectangle 4" o:spid="_x0000_s1026" style="position:absolute;margin-left:6.75pt;margin-top:2.75pt;width:525.7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" filled="f" strokecolor="windowText" strokeweight="1.5pt"/>
            </w:pict>
          </mc:Fallback>
        </mc:AlternateContent>
      </w:r>
    </w:p>
    <w:p w14:paraId="6230A35D" w14:textId="71D8881C" w:rsidR="00721908" w:rsidRDefault="00721908" w:rsidP="00721908">
      <w:pPr>
        <w:pStyle w:val="ListParagraph"/>
        <w:numPr>
          <w:ilvl w:val="0"/>
          <w:numId w:val="3"/>
        </w:numPr>
        <w:spacing w:line="240" w:lineRule="auto"/>
      </w:pPr>
      <w:r>
        <w:t xml:space="preserve">Out of bounds or lost balls will be dropped in the vicinity (within 2 club lengths) of where the ball is lost </w:t>
      </w:r>
      <w:r w:rsidRPr="00705914">
        <w:rPr>
          <w:b/>
          <w:bCs/>
        </w:rPr>
        <w:t>(not plugged)</w:t>
      </w:r>
      <w:r>
        <w:t xml:space="preserve"> or crossed out of bounds with a one stroke penalty. (Same as red stake)</w:t>
      </w:r>
    </w:p>
    <w:p w14:paraId="5B629AE4" w14:textId="05209E4E" w:rsidR="00721908" w:rsidRDefault="00721908" w:rsidP="00721908">
      <w:pPr>
        <w:pStyle w:val="ListParagraph"/>
        <w:spacing w:line="240" w:lineRule="auto"/>
      </w:pPr>
    </w:p>
    <w:p w14:paraId="7EF8209D" w14:textId="77777777" w:rsidR="00721908" w:rsidRDefault="00721908" w:rsidP="00721908">
      <w:pPr>
        <w:pStyle w:val="ListParagraph"/>
        <w:numPr>
          <w:ilvl w:val="0"/>
          <w:numId w:val="3"/>
        </w:numPr>
        <w:spacing w:after="0" w:line="240" w:lineRule="auto"/>
      </w:pPr>
      <w:r>
        <w:t>League Salaries: Statistician $300, Treasurer $150, and President (entry fee)</w:t>
      </w:r>
    </w:p>
    <w:p w14:paraId="10083494" w14:textId="77777777" w:rsidR="00721908" w:rsidRDefault="00721908" w:rsidP="00721908">
      <w:pPr>
        <w:spacing w:after="0" w:line="240" w:lineRule="auto"/>
        <w:ind w:left="720"/>
      </w:pPr>
      <w:r>
        <w:t>League officers: Dave Gayton (716)-397-</w:t>
      </w:r>
      <w:proofErr w:type="gramStart"/>
      <w:r>
        <w:t xml:space="preserve">7158,   </w:t>
      </w:r>
      <w:proofErr w:type="gramEnd"/>
      <w:r>
        <w:t xml:space="preserve">Statistician- Ralph </w:t>
      </w:r>
      <w:proofErr w:type="spellStart"/>
      <w:r>
        <w:t>Keniston</w:t>
      </w:r>
      <w:proofErr w:type="spellEnd"/>
      <w:r>
        <w:t xml:space="preserve"> (814)-723-6470,  </w:t>
      </w:r>
    </w:p>
    <w:p w14:paraId="4AF30DC7" w14:textId="1C62F15F" w:rsidR="00662776" w:rsidRPr="00662776" w:rsidRDefault="00721908" w:rsidP="00721908">
      <w:pPr>
        <w:spacing w:line="240" w:lineRule="auto"/>
        <w:ind w:left="720"/>
      </w:pPr>
      <w:r>
        <w:t xml:space="preserve">Treasurer- Wayne </w:t>
      </w:r>
      <w:proofErr w:type="spellStart"/>
      <w:r>
        <w:t>Matve</w:t>
      </w:r>
      <w:proofErr w:type="spellEnd"/>
      <w:r>
        <w:t xml:space="preserve"> (814)-757-8734</w:t>
      </w:r>
      <w:bookmarkEnd w:id="1"/>
      <w:bookmarkEnd w:id="2"/>
    </w:p>
    <w:sectPr w:rsidR="00662776" w:rsidRPr="00662776" w:rsidSect="00671F3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590A" w14:textId="77777777" w:rsidR="00333240" w:rsidRDefault="00333240" w:rsidP="00671F30">
      <w:pPr>
        <w:spacing w:after="0" w:line="240" w:lineRule="auto"/>
      </w:pPr>
      <w:r>
        <w:separator/>
      </w:r>
    </w:p>
  </w:endnote>
  <w:endnote w:type="continuationSeparator" w:id="0">
    <w:p w14:paraId="25E433FA" w14:textId="77777777" w:rsidR="00333240" w:rsidRDefault="00333240" w:rsidP="0067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AC7D" w14:textId="77777777" w:rsidR="00333240" w:rsidRDefault="00333240" w:rsidP="00671F30">
      <w:pPr>
        <w:spacing w:after="0" w:line="240" w:lineRule="auto"/>
      </w:pPr>
      <w:r>
        <w:separator/>
      </w:r>
    </w:p>
  </w:footnote>
  <w:footnote w:type="continuationSeparator" w:id="0">
    <w:p w14:paraId="13958E92" w14:textId="77777777" w:rsidR="00333240" w:rsidRDefault="00333240" w:rsidP="0067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0231" w14:textId="0946E6D5" w:rsidR="00671F30" w:rsidRDefault="00671F30" w:rsidP="00671F30">
    <w:pPr>
      <w:jc w:val="center"/>
      <w:rPr>
        <w:b/>
        <w:bCs/>
        <w:sz w:val="28"/>
        <w:szCs w:val="28"/>
        <w:u w:val="single"/>
      </w:rPr>
    </w:pPr>
    <w:r>
      <w:rPr>
        <w:b/>
        <w:bCs/>
        <w:sz w:val="28"/>
        <w:szCs w:val="28"/>
        <w:u w:val="single"/>
      </w:rPr>
      <w:t>2023 CABLE HOLLOW FRIDAY SENIOR LEAGUE</w:t>
    </w:r>
  </w:p>
  <w:p w14:paraId="210FB7A4" w14:textId="77777777" w:rsidR="00671F30" w:rsidRDefault="00671F30" w:rsidP="00671F30">
    <w:pPr>
      <w:jc w:val="center"/>
      <w:rPr>
        <w:b/>
        <w:bCs/>
        <w:sz w:val="28"/>
        <w:szCs w:val="28"/>
        <w:u w:val="single"/>
      </w:rPr>
    </w:pPr>
    <w:r>
      <w:rPr>
        <w:b/>
        <w:bCs/>
        <w:sz w:val="28"/>
        <w:szCs w:val="28"/>
        <w:u w:val="single"/>
      </w:rPr>
      <w:t>RULES AND POLICIES</w:t>
    </w:r>
  </w:p>
  <w:p w14:paraId="6AA16CAB" w14:textId="214904B9" w:rsidR="00671F30" w:rsidRDefault="00671F30">
    <w:pPr>
      <w:pStyle w:val="Header"/>
    </w:pPr>
  </w:p>
  <w:p w14:paraId="1B73143E" w14:textId="77777777" w:rsidR="00671F30" w:rsidRDefault="0067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3BD"/>
    <w:multiLevelType w:val="hybridMultilevel"/>
    <w:tmpl w:val="0A7EF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23C1B"/>
    <w:multiLevelType w:val="hybridMultilevel"/>
    <w:tmpl w:val="0E8EC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07EAC"/>
    <w:multiLevelType w:val="hybridMultilevel"/>
    <w:tmpl w:val="2BACAB44"/>
    <w:lvl w:ilvl="0" w:tplc="0908B6F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436281">
    <w:abstractNumId w:val="1"/>
  </w:num>
  <w:num w:numId="2" w16cid:durableId="349798381">
    <w:abstractNumId w:val="0"/>
  </w:num>
  <w:num w:numId="3" w16cid:durableId="1222060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E1"/>
    <w:rsid w:val="00143303"/>
    <w:rsid w:val="00333240"/>
    <w:rsid w:val="004D0209"/>
    <w:rsid w:val="00662776"/>
    <w:rsid w:val="00671F30"/>
    <w:rsid w:val="00705914"/>
    <w:rsid w:val="00721908"/>
    <w:rsid w:val="00847E19"/>
    <w:rsid w:val="009656E1"/>
    <w:rsid w:val="009F7F13"/>
    <w:rsid w:val="00D1791F"/>
    <w:rsid w:val="00DE318E"/>
    <w:rsid w:val="00E1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C2CB"/>
  <w15:chartTrackingRefBased/>
  <w15:docId w15:val="{2203755D-7AAF-4A56-8F8F-5F364DE9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6E1"/>
    <w:pPr>
      <w:ind w:left="720"/>
      <w:contextualSpacing/>
    </w:pPr>
  </w:style>
  <w:style w:type="paragraph" w:styleId="Header">
    <w:name w:val="header"/>
    <w:basedOn w:val="Normal"/>
    <w:link w:val="HeaderChar"/>
    <w:uiPriority w:val="99"/>
    <w:unhideWhenUsed/>
    <w:rsid w:val="0067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Jake McCollough</cp:lastModifiedBy>
  <cp:revision>2</cp:revision>
  <dcterms:created xsi:type="dcterms:W3CDTF">2023-03-03T16:18:00Z</dcterms:created>
  <dcterms:modified xsi:type="dcterms:W3CDTF">2023-03-03T16:18:00Z</dcterms:modified>
</cp:coreProperties>
</file>